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F84" w:rsidRPr="00EC4F84" w:rsidRDefault="00EC4F84" w:rsidP="00EC4F84">
      <w:pPr>
        <w:spacing w:before="100" w:beforeAutospacing="1" w:after="100" w:afterAutospacing="1" w:line="240" w:lineRule="auto"/>
        <w:outlineLvl w:val="0"/>
        <w:rPr>
          <w:rFonts w:ascii="Verdana" w:eastAsia="Times New Roman" w:hAnsi="Verdana" w:cs="Verdana"/>
          <w:b/>
          <w:bCs/>
          <w:kern w:val="36"/>
          <w:sz w:val="48"/>
          <w:szCs w:val="48"/>
          <w:lang w:eastAsia="de-DE"/>
        </w:rPr>
      </w:pPr>
      <w:r w:rsidRPr="00EC4F84">
        <w:rPr>
          <w:rFonts w:ascii="Verdana" w:eastAsia="Times New Roman" w:hAnsi="Verdana" w:cs="Verdana"/>
          <w:b/>
          <w:bCs/>
          <w:kern w:val="36"/>
          <w:sz w:val="48"/>
          <w:szCs w:val="48"/>
          <w:lang w:eastAsia="de-DE"/>
        </w:rPr>
        <w:t>Praktikant*in Marketing, Sponsoring, Event- &amp; Projektmanagement</w:t>
      </w:r>
    </w:p>
    <w:p w:rsidR="00EC4F84" w:rsidRPr="00EC4F84" w:rsidRDefault="00EC4F84" w:rsidP="00EC4F84">
      <w:pPr>
        <w:spacing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Handball-Bundesliga GmbH</w:t>
      </w:r>
    </w:p>
    <w:p w:rsidR="00EC4F84" w:rsidRPr="00EC4F84" w:rsidRDefault="00EC4F84" w:rsidP="00EC4F84">
      <w:pPr>
        <w:numPr>
          <w:ilvl w:val="0"/>
          <w:numId w:val="1"/>
        </w:num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Praktikum (6 Monate (Start März 2022))</w:t>
      </w:r>
    </w:p>
    <w:p w:rsidR="00EC4F84" w:rsidRPr="00EC4F84" w:rsidRDefault="00EC4F84" w:rsidP="00EC4F84">
      <w:pPr>
        <w:numPr>
          <w:ilvl w:val="0"/>
          <w:numId w:val="1"/>
        </w:num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Cologne (Germany)</w:t>
      </w:r>
    </w:p>
    <w:p w:rsidR="00EC4F84" w:rsidRPr="00EC4F84" w:rsidRDefault="00EC4F84" w:rsidP="00EC4F84">
      <w:pPr>
        <w:spacing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 xml:space="preserve">Ihr Stellenangebot ist nicht online. </w:t>
      </w:r>
    </w:p>
    <w:p w:rsidR="00EC4F84" w:rsidRPr="00EC4F84" w:rsidRDefault="00EC4F84" w:rsidP="00EC4F84">
      <w:pPr>
        <w:numPr>
          <w:ilvl w:val="0"/>
          <w:numId w:val="2"/>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Start</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März 2022</w:t>
      </w:r>
    </w:p>
    <w:p w:rsidR="00EC4F84" w:rsidRPr="00EC4F84" w:rsidRDefault="00EC4F84" w:rsidP="00EC4F84">
      <w:pPr>
        <w:numPr>
          <w:ilvl w:val="0"/>
          <w:numId w:val="2"/>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Berufserfahrung</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 xml:space="preserve">Studierende / </w:t>
      </w:r>
      <w:proofErr w:type="spellStart"/>
      <w:r w:rsidRPr="00EC4F84">
        <w:rPr>
          <w:rFonts w:ascii="Verdana" w:eastAsia="Times New Roman" w:hAnsi="Verdana" w:cs="Verdana"/>
          <w:sz w:val="20"/>
          <w:szCs w:val="20"/>
          <w:lang w:eastAsia="de-DE"/>
        </w:rPr>
        <w:t>Absolvent:innen</w:t>
      </w:r>
      <w:proofErr w:type="spellEnd"/>
    </w:p>
    <w:p w:rsidR="00EC4F84" w:rsidRPr="00EC4F84" w:rsidRDefault="00EC4F84" w:rsidP="00EC4F84">
      <w:pPr>
        <w:numPr>
          <w:ilvl w:val="0"/>
          <w:numId w:val="2"/>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Berufsfeld</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Sport</w:t>
      </w:r>
    </w:p>
    <w:p w:rsidR="00EC4F84" w:rsidRPr="00EC4F84" w:rsidRDefault="00EC4F84" w:rsidP="00EC4F84">
      <w:pPr>
        <w:numPr>
          <w:ilvl w:val="0"/>
          <w:numId w:val="2"/>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Möglichkeiten für Homeoffice</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Nicht angegeben</w:t>
      </w:r>
    </w:p>
    <w:p w:rsidR="00EC4F84" w:rsidRPr="00EC4F84" w:rsidRDefault="00EC4F84" w:rsidP="00EC4F84">
      <w:pPr>
        <w:numPr>
          <w:ilvl w:val="0"/>
          <w:numId w:val="2"/>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Unternehmensart</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KMU</w:t>
      </w:r>
    </w:p>
    <w:p w:rsidR="00EC4F84" w:rsidRPr="00EC4F84" w:rsidRDefault="00EC4F84" w:rsidP="00EC4F84">
      <w:pPr>
        <w:numPr>
          <w:ilvl w:val="0"/>
          <w:numId w:val="2"/>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Bewerbungsfrist</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Beeilen Sie sich mit Ihrer Bewerbung, die Anzeige wird deaktiviert, sobald die Stelle besetzt ist!</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Teilen via</w:t>
      </w:r>
    </w:p>
    <w:p w:rsidR="00EC4F84" w:rsidRPr="00EC4F84" w:rsidRDefault="00EC4F84" w:rsidP="00EC4F84">
      <w:pPr>
        <w:numPr>
          <w:ilvl w:val="0"/>
          <w:numId w:val="3"/>
        </w:numPr>
        <w:spacing w:before="100" w:beforeAutospacing="1" w:after="100" w:afterAutospacing="1" w:line="240" w:lineRule="auto"/>
        <w:rPr>
          <w:rFonts w:ascii="Verdana" w:eastAsia="Times New Roman" w:hAnsi="Verdana" w:cs="Verdana"/>
          <w:sz w:val="20"/>
          <w:szCs w:val="20"/>
          <w:lang w:eastAsia="de-DE"/>
        </w:rPr>
      </w:pPr>
    </w:p>
    <w:p w:rsidR="00EC4F84" w:rsidRPr="00EC4F84" w:rsidRDefault="00EC4F84" w:rsidP="00EC4F84">
      <w:pPr>
        <w:numPr>
          <w:ilvl w:val="0"/>
          <w:numId w:val="4"/>
        </w:num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Symbol" w:cs="Verdana"/>
          <w:sz w:val="20"/>
          <w:szCs w:val="20"/>
          <w:lang w:eastAsia="de-DE"/>
        </w:rPr>
        <w:t></w:t>
      </w:r>
      <w:r w:rsidRPr="00EC4F84">
        <w:rPr>
          <w:rFonts w:ascii="Verdana" w:eastAsia="Times New Roman" w:hAnsi="Verdana" w:cs="Verdana"/>
          <w:sz w:val="20"/>
          <w:szCs w:val="20"/>
          <w:lang w:eastAsia="de-DE"/>
        </w:rPr>
        <w:t xml:space="preserve">  </w:t>
      </w:r>
      <w:r w:rsidRPr="00EC4F84">
        <w:rPr>
          <w:rFonts w:ascii="Verdana" w:eastAsia="Times New Roman" w:hAnsi="Symbol" w:cs="Verdana"/>
          <w:sz w:val="20"/>
          <w:szCs w:val="20"/>
          <w:lang w:eastAsia="de-DE"/>
        </w:rPr>
        <w:t></w:t>
      </w:r>
      <w:r w:rsidRPr="00EC4F84">
        <w:rPr>
          <w:rFonts w:ascii="Verdana" w:eastAsia="Times New Roman" w:hAnsi="Verdana" w:cs="Verdana"/>
          <w:sz w:val="20"/>
          <w:szCs w:val="20"/>
          <w:lang w:eastAsia="de-DE"/>
        </w:rPr>
        <w:t xml:space="preserve">  </w:t>
      </w:r>
      <w:r w:rsidRPr="00EC4F84">
        <w:rPr>
          <w:rFonts w:ascii="Verdana" w:eastAsia="Times New Roman" w:hAnsi="Symbol" w:cs="Verdana"/>
          <w:sz w:val="20"/>
          <w:szCs w:val="20"/>
          <w:lang w:eastAsia="de-DE"/>
        </w:rPr>
        <w:t></w:t>
      </w:r>
      <w:r w:rsidRPr="00EC4F84">
        <w:rPr>
          <w:rFonts w:ascii="Verdana" w:eastAsia="Times New Roman" w:hAnsi="Verdana" w:cs="Verdana"/>
          <w:sz w:val="20"/>
          <w:szCs w:val="20"/>
          <w:lang w:eastAsia="de-DE"/>
        </w:rPr>
        <w:t xml:space="preserve">  </w:t>
      </w:r>
    </w:p>
    <w:p w:rsidR="00EC4F84" w:rsidRPr="00EC4F84" w:rsidRDefault="00EC4F84" w:rsidP="00EC4F84">
      <w:pPr>
        <w:numPr>
          <w:ilvl w:val="0"/>
          <w:numId w:val="4"/>
        </w:numPr>
        <w:spacing w:before="100" w:beforeAutospacing="1" w:after="100" w:afterAutospacing="1" w:line="240" w:lineRule="auto"/>
        <w:rPr>
          <w:rFonts w:ascii="Verdana" w:eastAsia="Times New Roman" w:hAnsi="Verdana" w:cs="Verdana"/>
          <w:sz w:val="20"/>
          <w:szCs w:val="20"/>
          <w:lang w:eastAsia="de-DE"/>
        </w:rPr>
      </w:pP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Die Handball-Bundesliga GmbH ist verantwortlich für die Organisation und die Vermarktung des professionellen Handballsports in Deutschland. Zur Verstärkung unseres Teams in Köln suchen wir dich als</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lastRenderedPageBreak/>
        <w:br/>
      </w:r>
      <w:r w:rsidRPr="00EC4F84">
        <w:rPr>
          <w:rFonts w:ascii="Verdana" w:eastAsia="Times New Roman" w:hAnsi="Verdana" w:cs="Verdana"/>
          <w:b/>
          <w:bCs/>
          <w:sz w:val="20"/>
          <w:szCs w:val="20"/>
          <w:lang w:eastAsia="de-DE"/>
        </w:rPr>
        <w:t>Praktikant*in (m/w/d) im Bereich</w:t>
      </w:r>
      <w:r w:rsidRPr="00EC4F84">
        <w:rPr>
          <w:rFonts w:ascii="Verdana" w:eastAsia="Times New Roman" w:hAnsi="Verdana" w:cs="Verdana"/>
          <w:b/>
          <w:bCs/>
          <w:sz w:val="20"/>
          <w:szCs w:val="20"/>
          <w:lang w:eastAsia="de-DE"/>
        </w:rPr>
        <w:br/>
        <w:t>Marketing, Sponsoring, Event- und Projektmanagement</w:t>
      </w:r>
      <w:r w:rsidRPr="00EC4F84">
        <w:rPr>
          <w:rFonts w:ascii="Verdana" w:eastAsia="Times New Roman" w:hAnsi="Verdana" w:cs="Verdana"/>
          <w:sz w:val="20"/>
          <w:szCs w:val="20"/>
          <w:lang w:eastAsia="de-DE"/>
        </w:rPr>
        <w:br/>
        <w:t>(für 6 Monate, ab 01.03.2022)</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Du wirst Einblick in die vielfältigen Arbeitsbereiche der „stärksten Liga der Welt“ bekommen, kannst eigenständig Projekte umsetzen und hast die Möglichkeit in verschiedensten Aufgabenfeldern unterstützend tätig zu sein. Deine Aufgaben wirst du in hohem Maße eigenverantwortlich und selbstständig erfüllen können sowie die Möglichkeit haben, eigene Ideen in einen spannenden Arbeitsalltag einzubringen.</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Aufgaben allgemein:</w:t>
      </w:r>
      <w:r w:rsidRPr="00EC4F84">
        <w:rPr>
          <w:rFonts w:ascii="Verdana" w:eastAsia="Times New Roman" w:hAnsi="Verdana" w:cs="Verdana"/>
          <w:sz w:val="20"/>
          <w:szCs w:val="20"/>
          <w:lang w:eastAsia="de-DE"/>
        </w:rPr>
        <w:br/>
        <w:t>• Eigenverantwortliche Mitarbeit im Veranstaltungsmanagement</w:t>
      </w:r>
      <w:r w:rsidRPr="00EC4F84">
        <w:rPr>
          <w:rFonts w:ascii="Verdana" w:eastAsia="Times New Roman" w:hAnsi="Verdana" w:cs="Verdana"/>
          <w:sz w:val="20"/>
          <w:szCs w:val="20"/>
          <w:lang w:eastAsia="de-DE"/>
        </w:rPr>
        <w:br/>
        <w:t>• Unterstützende Tätigkeit im Sponsoring/Marketing</w:t>
      </w:r>
      <w:r w:rsidRPr="00EC4F84">
        <w:rPr>
          <w:rFonts w:ascii="Verdana" w:eastAsia="Times New Roman" w:hAnsi="Verdana" w:cs="Verdana"/>
          <w:sz w:val="20"/>
          <w:szCs w:val="20"/>
          <w:lang w:eastAsia="de-DE"/>
        </w:rPr>
        <w:br/>
        <w:t>• Allgemeine administrative Unterstützung in den Aufgabenfeldern der Handball-Bundesliga</w:t>
      </w:r>
      <w:r w:rsidRPr="00EC4F84">
        <w:rPr>
          <w:rFonts w:ascii="Verdana" w:eastAsia="Times New Roman" w:hAnsi="Verdana" w:cs="Verdana"/>
          <w:sz w:val="20"/>
          <w:szCs w:val="20"/>
          <w:lang w:eastAsia="de-DE"/>
        </w:rPr>
        <w:br/>
        <w:t>• Mitarbeit in der redaktionellen &amp; konzeptionellen Weiterentwicklung der Plattform der Liga</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Neben den bereits im Studium erworbenen fachlichen Qualifikationen sind besonders kommunikative Fähigkeiten notwendig, eine Handballaffinität ist nicht zwingend notwendig.</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Bist du Student*in (kein/e Absolvent*in!) der Sportökonomie/Sportmanagement/Betriebswirtschaft oder eines verwandten Studiengangs (fortgeschrittenes Bachelor- oder beginnendes Master-Studium), bist offen, engagiert, belastbar, kommunikationsfreudig, ein Organisationstalent und verfügst zudem über fundierte PC-Kenntnisse (MS Office, Photoshop)? Dann suchen wir genau dich!</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Bitte füge deiner Bewerbung auch die aktuelle Studienordnung deines Studiengangs mit Angabe des Pflichtpraktikumszeitraums, eine Pflichtpraktikumsbestätigung deiner Studieneinrichtung sowie eine aktuelle Immatrikulationsbescheinigung bei.</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Bitte bewirb dich mit deinen vollständigen Unterlagen ausschließlich per E-Mail an:</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 xml:space="preserve">Jan </w:t>
      </w:r>
      <w:proofErr w:type="spellStart"/>
      <w:r w:rsidRPr="00EC4F84">
        <w:rPr>
          <w:rFonts w:ascii="Verdana" w:eastAsia="Times New Roman" w:hAnsi="Verdana" w:cs="Verdana"/>
          <w:sz w:val="20"/>
          <w:szCs w:val="20"/>
          <w:lang w:eastAsia="de-DE"/>
        </w:rPr>
        <w:t>Przemus</w:t>
      </w:r>
      <w:proofErr w:type="spellEnd"/>
      <w:r w:rsidRPr="00EC4F84">
        <w:rPr>
          <w:rFonts w:ascii="Verdana" w:eastAsia="Times New Roman" w:hAnsi="Verdana" w:cs="Verdana"/>
          <w:sz w:val="20"/>
          <w:szCs w:val="20"/>
          <w:lang w:eastAsia="de-DE"/>
        </w:rPr>
        <w:t xml:space="preserve"> (praktikum@liquimoly-hbl.de).</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Wir freuen uns bis zum 22.12.2021 auf deine aussagekräftige Bewerbung.</w:t>
      </w:r>
      <w:r w:rsidRPr="00EC4F84">
        <w:rPr>
          <w:rFonts w:ascii="Verdana" w:eastAsia="Times New Roman" w:hAnsi="Verdana" w:cs="Verdana"/>
          <w:sz w:val="20"/>
          <w:szCs w:val="20"/>
          <w:lang w:eastAsia="de-DE"/>
        </w:rPr>
        <w:br/>
        <w:t xml:space="preserve">Jan </w:t>
      </w:r>
      <w:proofErr w:type="spellStart"/>
      <w:r w:rsidRPr="00EC4F84">
        <w:rPr>
          <w:rFonts w:ascii="Verdana" w:eastAsia="Times New Roman" w:hAnsi="Verdana" w:cs="Verdana"/>
          <w:sz w:val="20"/>
          <w:szCs w:val="20"/>
          <w:lang w:eastAsia="de-DE"/>
        </w:rPr>
        <w:t>Przemus</w:t>
      </w:r>
      <w:proofErr w:type="spellEnd"/>
      <w:r w:rsidRPr="00EC4F84">
        <w:rPr>
          <w:rFonts w:ascii="Verdana" w:eastAsia="Times New Roman" w:hAnsi="Verdana" w:cs="Verdana"/>
          <w:sz w:val="20"/>
          <w:szCs w:val="20"/>
          <w:lang w:eastAsia="de-DE"/>
        </w:rPr>
        <w:br/>
        <w:t>(Leiter Partnerwesen)</w:t>
      </w:r>
    </w:p>
    <w:p w:rsidR="00711FB3" w:rsidRDefault="00711FB3"/>
    <w:p w:rsidR="00EC4F84" w:rsidRDefault="00EC4F84"/>
    <w:p w:rsidR="00EC4F84" w:rsidRDefault="00EC4F84"/>
    <w:p w:rsidR="00EC4F84" w:rsidRDefault="00EC4F84"/>
    <w:p w:rsidR="00EC4F84" w:rsidRDefault="00EC4F84"/>
    <w:p w:rsidR="00EC4F84" w:rsidRDefault="00EC4F84"/>
    <w:p w:rsidR="00EC4F84" w:rsidRDefault="00EC4F84"/>
    <w:p w:rsidR="00EC4F84" w:rsidRDefault="00EC4F84"/>
    <w:p w:rsidR="00EC4F84" w:rsidRPr="00EC4F84" w:rsidRDefault="00EC4F84" w:rsidP="00EC4F84">
      <w:pPr>
        <w:spacing w:before="100" w:beforeAutospacing="1" w:after="100" w:afterAutospacing="1" w:line="240" w:lineRule="auto"/>
        <w:outlineLvl w:val="0"/>
        <w:rPr>
          <w:rFonts w:ascii="Verdana" w:eastAsia="Times New Roman" w:hAnsi="Verdana" w:cs="Verdana"/>
          <w:b/>
          <w:bCs/>
          <w:kern w:val="36"/>
          <w:sz w:val="48"/>
          <w:szCs w:val="48"/>
          <w:lang w:eastAsia="de-DE"/>
        </w:rPr>
      </w:pPr>
      <w:r w:rsidRPr="00EC4F84">
        <w:rPr>
          <w:rFonts w:ascii="Verdana" w:eastAsia="Times New Roman" w:hAnsi="Verdana" w:cs="Verdana"/>
          <w:b/>
          <w:bCs/>
          <w:kern w:val="36"/>
          <w:sz w:val="48"/>
          <w:szCs w:val="48"/>
          <w:lang w:eastAsia="de-DE"/>
        </w:rPr>
        <w:t>Praktikant*in im Bereich "Medien und Kommunikation"</w:t>
      </w:r>
    </w:p>
    <w:p w:rsidR="00EC4F84" w:rsidRPr="00EC4F84" w:rsidRDefault="00EC4F84" w:rsidP="00EC4F84">
      <w:pPr>
        <w:spacing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Handball-Bundesliga GmbH</w:t>
      </w:r>
    </w:p>
    <w:p w:rsidR="00EC4F84" w:rsidRPr="00EC4F84" w:rsidRDefault="00EC4F84" w:rsidP="00EC4F84">
      <w:pPr>
        <w:numPr>
          <w:ilvl w:val="0"/>
          <w:numId w:val="5"/>
        </w:num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Praktikum (6 Monate (Start März 2022))</w:t>
      </w:r>
    </w:p>
    <w:p w:rsidR="00EC4F84" w:rsidRPr="00EC4F84" w:rsidRDefault="00EC4F84" w:rsidP="00EC4F84">
      <w:pPr>
        <w:numPr>
          <w:ilvl w:val="0"/>
          <w:numId w:val="5"/>
        </w:num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Cologne (Germany)</w:t>
      </w:r>
    </w:p>
    <w:p w:rsidR="00EC4F84" w:rsidRPr="00EC4F84" w:rsidRDefault="00EC4F84" w:rsidP="00EC4F84">
      <w:pPr>
        <w:spacing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 xml:space="preserve">Ihr Stellenangebot ist nicht online. </w:t>
      </w:r>
    </w:p>
    <w:p w:rsidR="00EC4F84" w:rsidRPr="00EC4F84" w:rsidRDefault="00EC4F84" w:rsidP="00EC4F84">
      <w:pPr>
        <w:numPr>
          <w:ilvl w:val="0"/>
          <w:numId w:val="6"/>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Start</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März 2022</w:t>
      </w:r>
    </w:p>
    <w:p w:rsidR="00EC4F84" w:rsidRPr="00EC4F84" w:rsidRDefault="00EC4F84" w:rsidP="00EC4F84">
      <w:pPr>
        <w:numPr>
          <w:ilvl w:val="0"/>
          <w:numId w:val="6"/>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Berufserfahrung</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 xml:space="preserve">Studierende / </w:t>
      </w:r>
      <w:proofErr w:type="spellStart"/>
      <w:r w:rsidRPr="00EC4F84">
        <w:rPr>
          <w:rFonts w:ascii="Verdana" w:eastAsia="Times New Roman" w:hAnsi="Verdana" w:cs="Verdana"/>
          <w:sz w:val="20"/>
          <w:szCs w:val="20"/>
          <w:lang w:eastAsia="de-DE"/>
        </w:rPr>
        <w:t>Absolvent:innen</w:t>
      </w:r>
      <w:proofErr w:type="spellEnd"/>
    </w:p>
    <w:p w:rsidR="00EC4F84" w:rsidRPr="00EC4F84" w:rsidRDefault="00EC4F84" w:rsidP="00EC4F84">
      <w:pPr>
        <w:numPr>
          <w:ilvl w:val="0"/>
          <w:numId w:val="6"/>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Berufsfeld</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Sport</w:t>
      </w:r>
    </w:p>
    <w:p w:rsidR="00EC4F84" w:rsidRPr="00EC4F84" w:rsidRDefault="00EC4F84" w:rsidP="00EC4F84">
      <w:pPr>
        <w:numPr>
          <w:ilvl w:val="0"/>
          <w:numId w:val="6"/>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Möglichkeiten für Homeoffice</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Nicht angegeben</w:t>
      </w:r>
    </w:p>
    <w:p w:rsidR="00EC4F84" w:rsidRPr="00EC4F84" w:rsidRDefault="00EC4F84" w:rsidP="00EC4F84">
      <w:pPr>
        <w:numPr>
          <w:ilvl w:val="0"/>
          <w:numId w:val="6"/>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Schlagwort</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Hot-Job</w:t>
      </w:r>
    </w:p>
    <w:p w:rsidR="00EC4F84" w:rsidRPr="00EC4F84" w:rsidRDefault="00EC4F84" w:rsidP="00EC4F84">
      <w:pPr>
        <w:numPr>
          <w:ilvl w:val="0"/>
          <w:numId w:val="6"/>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Unternehmensart</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KMU</w:t>
      </w:r>
    </w:p>
    <w:p w:rsidR="00EC4F84" w:rsidRPr="00EC4F84" w:rsidRDefault="00EC4F84" w:rsidP="00EC4F84">
      <w:pPr>
        <w:numPr>
          <w:ilvl w:val="0"/>
          <w:numId w:val="6"/>
        </w:numPr>
        <w:spacing w:before="100" w:beforeAutospacing="1" w:after="100" w:afterAutospacing="1" w:line="240" w:lineRule="auto"/>
        <w:outlineLvl w:val="1"/>
        <w:rPr>
          <w:rFonts w:ascii="Verdana" w:eastAsia="Times New Roman" w:hAnsi="Verdana" w:cs="Verdana"/>
          <w:b/>
          <w:bCs/>
          <w:sz w:val="36"/>
          <w:szCs w:val="36"/>
          <w:lang w:eastAsia="de-DE"/>
        </w:rPr>
      </w:pPr>
      <w:r w:rsidRPr="00EC4F84">
        <w:rPr>
          <w:rFonts w:ascii="Verdana" w:eastAsia="Times New Roman" w:hAnsi="Verdana" w:cs="Verdana"/>
          <w:b/>
          <w:bCs/>
          <w:sz w:val="36"/>
          <w:szCs w:val="36"/>
          <w:lang w:eastAsia="de-DE"/>
        </w:rPr>
        <w:t>Bewerbungsfrist</w:t>
      </w:r>
    </w:p>
    <w:p w:rsidR="00EC4F84" w:rsidRPr="00EC4F84" w:rsidRDefault="00EC4F84" w:rsidP="00EC4F84">
      <w:pPr>
        <w:spacing w:before="100" w:beforeAutospacing="1" w:after="100" w:afterAutospacing="1" w:line="240" w:lineRule="auto"/>
        <w:ind w:left="720"/>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Beeilen Sie sich mit Ihrer Bewerbung, die Anzeige wird deaktiviert, sobald die Stelle besetzt ist!</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Teilen via</w:t>
      </w:r>
    </w:p>
    <w:p w:rsidR="00EC4F84" w:rsidRPr="00EC4F84" w:rsidRDefault="00EC4F84" w:rsidP="00EC4F84">
      <w:pPr>
        <w:numPr>
          <w:ilvl w:val="0"/>
          <w:numId w:val="7"/>
        </w:numPr>
        <w:spacing w:before="100" w:beforeAutospacing="1" w:after="100" w:afterAutospacing="1" w:line="240" w:lineRule="auto"/>
        <w:rPr>
          <w:rFonts w:ascii="Verdana" w:eastAsia="Times New Roman" w:hAnsi="Verdana" w:cs="Verdana"/>
          <w:sz w:val="20"/>
          <w:szCs w:val="20"/>
          <w:lang w:eastAsia="de-DE"/>
        </w:rPr>
      </w:pPr>
    </w:p>
    <w:p w:rsidR="00EC4F84" w:rsidRPr="00EC4F84" w:rsidRDefault="00EC4F84" w:rsidP="00EC4F84">
      <w:pPr>
        <w:numPr>
          <w:ilvl w:val="0"/>
          <w:numId w:val="8"/>
        </w:num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Symbol" w:cs="Verdana"/>
          <w:sz w:val="20"/>
          <w:szCs w:val="20"/>
          <w:lang w:eastAsia="de-DE"/>
        </w:rPr>
        <w:lastRenderedPageBreak/>
        <w:t></w:t>
      </w:r>
      <w:r w:rsidRPr="00EC4F84">
        <w:rPr>
          <w:rFonts w:ascii="Verdana" w:eastAsia="Times New Roman" w:hAnsi="Verdana" w:cs="Verdana"/>
          <w:sz w:val="20"/>
          <w:szCs w:val="20"/>
          <w:lang w:eastAsia="de-DE"/>
        </w:rPr>
        <w:t xml:space="preserve">  </w:t>
      </w:r>
      <w:r w:rsidRPr="00EC4F84">
        <w:rPr>
          <w:rFonts w:ascii="Verdana" w:eastAsia="Times New Roman" w:hAnsi="Symbol" w:cs="Verdana"/>
          <w:sz w:val="20"/>
          <w:szCs w:val="20"/>
          <w:lang w:eastAsia="de-DE"/>
        </w:rPr>
        <w:t></w:t>
      </w:r>
      <w:r w:rsidRPr="00EC4F84">
        <w:rPr>
          <w:rFonts w:ascii="Verdana" w:eastAsia="Times New Roman" w:hAnsi="Verdana" w:cs="Verdana"/>
          <w:sz w:val="20"/>
          <w:szCs w:val="20"/>
          <w:lang w:eastAsia="de-DE"/>
        </w:rPr>
        <w:t xml:space="preserve">  </w:t>
      </w:r>
      <w:r w:rsidRPr="00EC4F84">
        <w:rPr>
          <w:rFonts w:ascii="Verdana" w:eastAsia="Times New Roman" w:hAnsi="Symbol" w:cs="Verdana"/>
          <w:sz w:val="20"/>
          <w:szCs w:val="20"/>
          <w:lang w:eastAsia="de-DE"/>
        </w:rPr>
        <w:t></w:t>
      </w:r>
      <w:r w:rsidRPr="00EC4F84">
        <w:rPr>
          <w:rFonts w:ascii="Verdana" w:eastAsia="Times New Roman" w:hAnsi="Verdana" w:cs="Verdana"/>
          <w:sz w:val="20"/>
          <w:szCs w:val="20"/>
          <w:lang w:eastAsia="de-DE"/>
        </w:rPr>
        <w:t xml:space="preserve">  </w:t>
      </w:r>
    </w:p>
    <w:p w:rsidR="00EC4F84" w:rsidRPr="00EC4F84" w:rsidRDefault="00EC4F84" w:rsidP="00EC4F84">
      <w:pPr>
        <w:numPr>
          <w:ilvl w:val="0"/>
          <w:numId w:val="8"/>
        </w:numPr>
        <w:spacing w:before="100" w:beforeAutospacing="1" w:after="100" w:afterAutospacing="1" w:line="240" w:lineRule="auto"/>
        <w:rPr>
          <w:rFonts w:ascii="Verdana" w:eastAsia="Times New Roman" w:hAnsi="Verdana" w:cs="Verdana"/>
          <w:sz w:val="20"/>
          <w:szCs w:val="20"/>
          <w:lang w:eastAsia="de-DE"/>
        </w:rPr>
      </w:pPr>
    </w:p>
    <w:p w:rsidR="00EC4F84" w:rsidRPr="00EC4F84" w:rsidRDefault="00EC4F84" w:rsidP="00EC4F84">
      <w:pPr>
        <w:spacing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Hot-Job</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t>Die LIQUI MOLY Handball-Bundesliga und die 2. Handball-Bundesliga gehören zu den erfolgreichsten und populärsten Profisportligen. Sie begeistern jede Saison Millionen Fans in Deutschland und der Welt. Die Handball-Bundesliga GmbH ist u. a. für die Organisation und die Vermarktung von LIQUI MOLY HBL und 2. HBL zuständig und sorgt für optimale wirtschaftliche, sportliche und mediale Rahmenbedingungen im deutschen Profihandball. Weitere Informationen unter liquimoly-hbl.de.</w:t>
      </w:r>
      <w:r w:rsidRPr="00EC4F84">
        <w:rPr>
          <w:rFonts w:ascii="Verdana" w:eastAsia="Times New Roman" w:hAnsi="Verdana" w:cs="Verdana"/>
          <w:sz w:val="20"/>
          <w:szCs w:val="20"/>
          <w:lang w:eastAsia="de-DE"/>
        </w:rPr>
        <w:br/>
        <w:t>Zur Unterstützung unseres Teams am HBL-Standort Köln suchen wir eine/n engagierte/n studentische/n</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r>
      <w:r w:rsidRPr="00EC4F84">
        <w:rPr>
          <w:rFonts w:ascii="Verdana" w:eastAsia="Times New Roman" w:hAnsi="Verdana" w:cs="Verdana"/>
          <w:b/>
          <w:bCs/>
          <w:sz w:val="20"/>
          <w:szCs w:val="20"/>
          <w:lang w:eastAsia="de-DE"/>
        </w:rPr>
        <w:t>PRAKTIKANT/IN (M/W/D) IM BEREICH</w:t>
      </w:r>
      <w:r w:rsidRPr="00EC4F84">
        <w:rPr>
          <w:rFonts w:ascii="Verdana" w:eastAsia="Times New Roman" w:hAnsi="Verdana" w:cs="Verdana"/>
          <w:b/>
          <w:bCs/>
          <w:sz w:val="20"/>
          <w:szCs w:val="20"/>
          <w:lang w:eastAsia="de-DE"/>
        </w:rPr>
        <w:br/>
        <w:t>„MEDIEN UND KOMMUNIKATION“</w:t>
      </w:r>
      <w:r w:rsidRPr="00EC4F84">
        <w:rPr>
          <w:rFonts w:ascii="Verdana" w:eastAsia="Times New Roman" w:hAnsi="Verdana" w:cs="Verdana"/>
          <w:sz w:val="20"/>
          <w:szCs w:val="20"/>
          <w:lang w:eastAsia="de-DE"/>
        </w:rPr>
        <w:br/>
        <w:t>(für 6 Monate, ab 01.03.2022)</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Dein Profil</w:t>
      </w:r>
      <w:r w:rsidRPr="00EC4F84">
        <w:rPr>
          <w:rFonts w:ascii="Verdana" w:eastAsia="Times New Roman" w:hAnsi="Verdana" w:cs="Verdana"/>
          <w:sz w:val="20"/>
          <w:szCs w:val="20"/>
          <w:lang w:eastAsia="de-DE"/>
        </w:rPr>
        <w:br/>
        <w:t>• Du absolvierst ein Studium der Kommunikations- oder Medienwissenschaften, Journalistik oder ähnlicher Studiengang (mindestens 2. Semester)</w:t>
      </w:r>
      <w:r w:rsidRPr="00EC4F84">
        <w:rPr>
          <w:rFonts w:ascii="Verdana" w:eastAsia="Times New Roman" w:hAnsi="Verdana" w:cs="Verdana"/>
          <w:sz w:val="20"/>
          <w:szCs w:val="20"/>
          <w:lang w:eastAsia="de-DE"/>
        </w:rPr>
        <w:br/>
        <w:t>• Idealerweise erste journalistische Erfahrungen in einer Redaktion oder Unternehmenskommunikation (Praktika, Werkstudent)</w:t>
      </w:r>
      <w:r w:rsidRPr="00EC4F84">
        <w:rPr>
          <w:rFonts w:ascii="Verdana" w:eastAsia="Times New Roman" w:hAnsi="Verdana" w:cs="Verdana"/>
          <w:sz w:val="20"/>
          <w:szCs w:val="20"/>
          <w:lang w:eastAsia="de-DE"/>
        </w:rPr>
        <w:br/>
        <w:t>• Erfahrungen im Bereich Redaktion/</w:t>
      </w:r>
      <w:proofErr w:type="spellStart"/>
      <w:r w:rsidRPr="00EC4F84">
        <w:rPr>
          <w:rFonts w:ascii="Verdana" w:eastAsia="Times New Roman" w:hAnsi="Verdana" w:cs="Verdana"/>
          <w:sz w:val="20"/>
          <w:szCs w:val="20"/>
          <w:lang w:eastAsia="de-DE"/>
        </w:rPr>
        <w:t>Social</w:t>
      </w:r>
      <w:proofErr w:type="spellEnd"/>
      <w:r w:rsidRPr="00EC4F84">
        <w:rPr>
          <w:rFonts w:ascii="Verdana" w:eastAsia="Times New Roman" w:hAnsi="Verdana" w:cs="Verdana"/>
          <w:sz w:val="20"/>
          <w:szCs w:val="20"/>
          <w:lang w:eastAsia="de-DE"/>
        </w:rPr>
        <w:t xml:space="preserve"> Media (Instagram, Facebook, </w:t>
      </w:r>
      <w:proofErr w:type="spellStart"/>
      <w:r w:rsidRPr="00EC4F84">
        <w:rPr>
          <w:rFonts w:ascii="Verdana" w:eastAsia="Times New Roman" w:hAnsi="Verdana" w:cs="Verdana"/>
          <w:sz w:val="20"/>
          <w:szCs w:val="20"/>
          <w:lang w:eastAsia="de-DE"/>
        </w:rPr>
        <w:t>TikTok</w:t>
      </w:r>
      <w:proofErr w:type="spellEnd"/>
      <w:r w:rsidRPr="00EC4F84">
        <w:rPr>
          <w:rFonts w:ascii="Verdana" w:eastAsia="Times New Roman" w:hAnsi="Verdana" w:cs="Verdana"/>
          <w:sz w:val="20"/>
          <w:szCs w:val="20"/>
          <w:lang w:eastAsia="de-DE"/>
        </w:rPr>
        <w:t>, etc.)</w:t>
      </w:r>
      <w:r w:rsidRPr="00EC4F84">
        <w:rPr>
          <w:rFonts w:ascii="Verdana" w:eastAsia="Times New Roman" w:hAnsi="Verdana" w:cs="Verdana"/>
          <w:sz w:val="20"/>
          <w:szCs w:val="20"/>
          <w:lang w:eastAsia="de-DE"/>
        </w:rPr>
        <w:br/>
        <w:t>• Hohe Sportaffinität und idealerweise Vorkenntnisse im Bereich Handball</w:t>
      </w:r>
      <w:r w:rsidRPr="00EC4F84">
        <w:rPr>
          <w:rFonts w:ascii="Verdana" w:eastAsia="Times New Roman" w:hAnsi="Verdana" w:cs="Verdana"/>
          <w:sz w:val="20"/>
          <w:szCs w:val="20"/>
          <w:lang w:eastAsia="de-DE"/>
        </w:rPr>
        <w:br/>
        <w:t>• Sicherer Umgang mit Office-Programmen (Outlook, Word, Excel etc.)</w:t>
      </w:r>
      <w:r w:rsidRPr="00EC4F84">
        <w:rPr>
          <w:rFonts w:ascii="Verdana" w:eastAsia="Times New Roman" w:hAnsi="Verdana" w:cs="Verdana"/>
          <w:sz w:val="20"/>
          <w:szCs w:val="20"/>
          <w:lang w:eastAsia="de-DE"/>
        </w:rPr>
        <w:br/>
        <w:t>• Erste Erfahrungen mit Photoshop und idealerweise Schnittprogrammen</w:t>
      </w:r>
      <w:r w:rsidRPr="00EC4F84">
        <w:rPr>
          <w:rFonts w:ascii="Verdana" w:eastAsia="Times New Roman" w:hAnsi="Verdana" w:cs="Verdana"/>
          <w:sz w:val="20"/>
          <w:szCs w:val="20"/>
          <w:lang w:eastAsia="de-DE"/>
        </w:rPr>
        <w:br/>
        <w:t>• Gute Englischkenntnisse in Wort und Schrift</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Deine Aufgaben</w:t>
      </w:r>
      <w:r w:rsidRPr="00EC4F84">
        <w:rPr>
          <w:rFonts w:ascii="Verdana" w:eastAsia="Times New Roman" w:hAnsi="Verdana" w:cs="Verdana"/>
          <w:sz w:val="20"/>
          <w:szCs w:val="20"/>
          <w:lang w:eastAsia="de-DE"/>
        </w:rPr>
        <w:br/>
        <w:t>• Selbstständige Mitarbeit in allen Bereichen der Presse &amp; Öffentlichkeitsarbeit</w:t>
      </w:r>
      <w:r w:rsidRPr="00EC4F84">
        <w:rPr>
          <w:rFonts w:ascii="Verdana" w:eastAsia="Times New Roman" w:hAnsi="Verdana" w:cs="Verdana"/>
          <w:sz w:val="20"/>
          <w:szCs w:val="20"/>
          <w:lang w:eastAsia="de-DE"/>
        </w:rPr>
        <w:br/>
        <w:t>• Unterstützung bei der Planung redaktioneller Inhalte für alle digitalen Kanäle der HBL GmbH</w:t>
      </w:r>
      <w:r w:rsidRPr="00EC4F84">
        <w:rPr>
          <w:rFonts w:ascii="Verdana" w:eastAsia="Times New Roman" w:hAnsi="Verdana" w:cs="Verdana"/>
          <w:sz w:val="20"/>
          <w:szCs w:val="20"/>
          <w:lang w:eastAsia="de-DE"/>
        </w:rPr>
        <w:br/>
        <w:t>• Unterstützung bei Konzeption und Realisierung digitaler Kampagnen und Live-Kommunikation</w:t>
      </w:r>
      <w:r w:rsidRPr="00EC4F84">
        <w:rPr>
          <w:rFonts w:ascii="Verdana" w:eastAsia="Times New Roman" w:hAnsi="Verdana" w:cs="Verdana"/>
          <w:sz w:val="20"/>
          <w:szCs w:val="20"/>
          <w:lang w:eastAsia="de-DE"/>
        </w:rPr>
        <w:br/>
        <w:t xml:space="preserve">• Unterstützung bei Organisation und medialer Begleitung der HBL-Premiumevents (REWE Final4, </w:t>
      </w:r>
      <w:proofErr w:type="spellStart"/>
      <w:r w:rsidRPr="00EC4F84">
        <w:rPr>
          <w:rFonts w:ascii="Verdana" w:eastAsia="Times New Roman" w:hAnsi="Verdana" w:cs="Verdana"/>
          <w:sz w:val="20"/>
          <w:szCs w:val="20"/>
          <w:lang w:eastAsia="de-DE"/>
        </w:rPr>
        <w:t>Pixum</w:t>
      </w:r>
      <w:proofErr w:type="spellEnd"/>
      <w:r w:rsidRPr="00EC4F84">
        <w:rPr>
          <w:rFonts w:ascii="Verdana" w:eastAsia="Times New Roman" w:hAnsi="Verdana" w:cs="Verdana"/>
          <w:sz w:val="20"/>
          <w:szCs w:val="20"/>
          <w:lang w:eastAsia="de-DE"/>
        </w:rPr>
        <w:t xml:space="preserve"> Super Cup)</w:t>
      </w:r>
      <w:r w:rsidRPr="00EC4F84">
        <w:rPr>
          <w:rFonts w:ascii="Verdana" w:eastAsia="Times New Roman" w:hAnsi="Verdana" w:cs="Verdana"/>
          <w:sz w:val="20"/>
          <w:szCs w:val="20"/>
          <w:lang w:eastAsia="de-DE"/>
        </w:rPr>
        <w:br/>
        <w:t xml:space="preserve">• Unterstützung bei Produktion / Distribution von Content, Erstellung von </w:t>
      </w:r>
      <w:proofErr w:type="spellStart"/>
      <w:r w:rsidRPr="00EC4F84">
        <w:rPr>
          <w:rFonts w:ascii="Verdana" w:eastAsia="Times New Roman" w:hAnsi="Verdana" w:cs="Verdana"/>
          <w:sz w:val="20"/>
          <w:szCs w:val="20"/>
          <w:lang w:eastAsia="de-DE"/>
        </w:rPr>
        <w:t>Reportings</w:t>
      </w:r>
      <w:proofErr w:type="spellEnd"/>
      <w:r w:rsidRPr="00EC4F84">
        <w:rPr>
          <w:rFonts w:ascii="Verdana" w:eastAsia="Times New Roman" w:hAnsi="Verdana" w:cs="Verdana"/>
          <w:sz w:val="20"/>
          <w:szCs w:val="20"/>
          <w:lang w:eastAsia="de-DE"/>
        </w:rPr>
        <w:br/>
        <w:t>• Unterstützung im Projektmanagement unserer digitalen Projekte</w:t>
      </w:r>
      <w:r w:rsidRPr="00EC4F84">
        <w:rPr>
          <w:rFonts w:ascii="Verdana" w:eastAsia="Times New Roman" w:hAnsi="Verdana" w:cs="Verdana"/>
          <w:sz w:val="20"/>
          <w:szCs w:val="20"/>
          <w:lang w:eastAsia="de-DE"/>
        </w:rPr>
        <w:br/>
        <w:t>• Kommunikation mit Agenturen und anderen Dienstleistern sowie HBL-Stakeholdern</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Zusätzlich zur Begeisterung für Sport im Allgemeinen und Handball im Speziellen solltest Du folgende Fähigkeiten mitbringen</w:t>
      </w:r>
      <w:r w:rsidRPr="00EC4F84">
        <w:rPr>
          <w:rFonts w:ascii="Verdana" w:eastAsia="Times New Roman" w:hAnsi="Verdana" w:cs="Verdana"/>
          <w:sz w:val="20"/>
          <w:szCs w:val="20"/>
          <w:lang w:eastAsia="de-DE"/>
        </w:rPr>
        <w:br/>
        <w:t>• freundliches, offenes Auftreten, Zuverlässigkeit und Loyalität</w:t>
      </w:r>
      <w:r w:rsidRPr="00EC4F84">
        <w:rPr>
          <w:rFonts w:ascii="Verdana" w:eastAsia="Times New Roman" w:hAnsi="Verdana" w:cs="Verdana"/>
          <w:sz w:val="20"/>
          <w:szCs w:val="20"/>
          <w:lang w:eastAsia="de-DE"/>
        </w:rPr>
        <w:br/>
        <w:t>• strukturiertes und detailorientiertes Arbeiten</w:t>
      </w:r>
      <w:r w:rsidRPr="00EC4F84">
        <w:rPr>
          <w:rFonts w:ascii="Verdana" w:eastAsia="Times New Roman" w:hAnsi="Verdana" w:cs="Verdana"/>
          <w:sz w:val="20"/>
          <w:szCs w:val="20"/>
          <w:lang w:eastAsia="de-DE"/>
        </w:rPr>
        <w:br/>
        <w:t>• Eigeninitiative und analytische Fähigkeiten</w:t>
      </w:r>
      <w:r w:rsidRPr="00EC4F84">
        <w:rPr>
          <w:rFonts w:ascii="Verdana" w:eastAsia="Times New Roman" w:hAnsi="Verdana" w:cs="Verdana"/>
          <w:sz w:val="20"/>
          <w:szCs w:val="20"/>
          <w:lang w:eastAsia="de-DE"/>
        </w:rPr>
        <w:br/>
        <w:t>• hohe Einsatzbereitschaft und Freude an Teamarbeit</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Wir bieten Dir</w:t>
      </w:r>
      <w:r w:rsidRPr="00EC4F84">
        <w:rPr>
          <w:rFonts w:ascii="Verdana" w:eastAsia="Times New Roman" w:hAnsi="Verdana" w:cs="Verdana"/>
          <w:sz w:val="20"/>
          <w:szCs w:val="20"/>
          <w:lang w:eastAsia="de-DE"/>
        </w:rPr>
        <w:br/>
        <w:t>• eine spannende Tätigkeit im direkten Umfeld der Handball-Bundesligen</w:t>
      </w:r>
      <w:r w:rsidRPr="00EC4F84">
        <w:rPr>
          <w:rFonts w:ascii="Verdana" w:eastAsia="Times New Roman" w:hAnsi="Verdana" w:cs="Verdana"/>
          <w:sz w:val="20"/>
          <w:szCs w:val="20"/>
          <w:lang w:eastAsia="de-DE"/>
        </w:rPr>
        <w:br/>
        <w:t>• die Möglichkeit, Deine Kenntnisse bei der HBL GmbH anzuwenden und Berufserfahrung zu sammeln</w:t>
      </w:r>
      <w:r w:rsidRPr="00EC4F84">
        <w:rPr>
          <w:rFonts w:ascii="Verdana" w:eastAsia="Times New Roman" w:hAnsi="Verdana" w:cs="Verdana"/>
          <w:sz w:val="20"/>
          <w:szCs w:val="20"/>
          <w:lang w:eastAsia="de-DE"/>
        </w:rPr>
        <w:br/>
      </w:r>
      <w:r w:rsidRPr="00EC4F84">
        <w:rPr>
          <w:rFonts w:ascii="Verdana" w:eastAsia="Times New Roman" w:hAnsi="Verdana" w:cs="Verdana"/>
          <w:sz w:val="20"/>
          <w:szCs w:val="20"/>
          <w:lang w:eastAsia="de-DE"/>
        </w:rPr>
        <w:lastRenderedPageBreak/>
        <w:t>• wertvolle Einblicke hinter die Kulissen der „stärksten Liga der Welt“</w:t>
      </w:r>
      <w:r w:rsidRPr="00EC4F84">
        <w:rPr>
          <w:rFonts w:ascii="Verdana" w:eastAsia="Times New Roman" w:hAnsi="Verdana" w:cs="Verdana"/>
          <w:sz w:val="20"/>
          <w:szCs w:val="20"/>
          <w:lang w:eastAsia="de-DE"/>
        </w:rPr>
        <w:br/>
        <w:t>• Einblicke in die Organisation und Durchführung von Medienveranstaltungen und Sportevents</w:t>
      </w:r>
      <w:r w:rsidRPr="00EC4F84">
        <w:rPr>
          <w:rFonts w:ascii="Verdana" w:eastAsia="Times New Roman" w:hAnsi="Verdana" w:cs="Verdana"/>
          <w:sz w:val="20"/>
          <w:szCs w:val="20"/>
          <w:lang w:eastAsia="de-DE"/>
        </w:rPr>
        <w:br/>
        <w:t>• die Möglichkeit, vom Knowhow unseres Teams zu profitieren</w:t>
      </w:r>
      <w:r w:rsidRPr="00EC4F84">
        <w:rPr>
          <w:rFonts w:ascii="Verdana" w:eastAsia="Times New Roman" w:hAnsi="Verdana" w:cs="Verdana"/>
          <w:sz w:val="20"/>
          <w:szCs w:val="20"/>
          <w:lang w:eastAsia="de-DE"/>
        </w:rPr>
        <w:br/>
        <w:t>• vielfältige Aufgaben in vielseitigen, unterschiedlichen Projekten</w:t>
      </w:r>
      <w:r w:rsidRPr="00EC4F84">
        <w:rPr>
          <w:rFonts w:ascii="Verdana" w:eastAsia="Times New Roman" w:hAnsi="Verdana" w:cs="Verdana"/>
          <w:sz w:val="20"/>
          <w:szCs w:val="20"/>
          <w:lang w:eastAsia="de-DE"/>
        </w:rPr>
        <w:br/>
        <w:t>• die Mitarbeit in einer hochmotivierten, sehr engagierten Mannschaft</w:t>
      </w:r>
      <w:r w:rsidRPr="00EC4F84">
        <w:rPr>
          <w:rFonts w:ascii="Verdana" w:eastAsia="Times New Roman" w:hAnsi="Verdana" w:cs="Verdana"/>
          <w:sz w:val="20"/>
          <w:szCs w:val="20"/>
          <w:lang w:eastAsia="de-DE"/>
        </w:rPr>
        <w:br/>
        <w:t>• Das Praktikum wird vergütet</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Falls wir Dein Interesse für ein sechsmonatiges Praktikum (vom 01. März 2022 bis zum 31. August 2022) geweckt haben, freuen wir uns auf Deine Bewerbung mit vollständigen Unterlagen (Anschreiben, Lebenslauf, Studien- und Praktikumszeugnisse, Pflichtpraktikumsbestätigung Deiner</w:t>
      </w:r>
      <w:r w:rsidRPr="00EC4F84">
        <w:rPr>
          <w:rFonts w:ascii="Verdana" w:eastAsia="Times New Roman" w:hAnsi="Verdana" w:cs="Verdana"/>
          <w:sz w:val="20"/>
          <w:szCs w:val="20"/>
          <w:lang w:eastAsia="de-DE"/>
        </w:rPr>
        <w:br/>
        <w:t>Studieneinrichtung sowie aktueller Immatrikulationsbescheinigung) ausschließlich per E-Mail an:</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Oliver Lücke (Praktikum@liquimoly-hbl.de)</w:t>
      </w:r>
    </w:p>
    <w:p w:rsidR="00EC4F84" w:rsidRPr="00EC4F84" w:rsidRDefault="00EC4F84" w:rsidP="00EC4F84">
      <w:pPr>
        <w:spacing w:before="100" w:beforeAutospacing="1" w:after="100" w:afterAutospacing="1" w:line="240" w:lineRule="auto"/>
        <w:rPr>
          <w:rFonts w:ascii="Verdana" w:eastAsia="Times New Roman" w:hAnsi="Verdana" w:cs="Verdana"/>
          <w:sz w:val="20"/>
          <w:szCs w:val="20"/>
          <w:lang w:eastAsia="de-DE"/>
        </w:rPr>
      </w:pPr>
      <w:r w:rsidRPr="00EC4F84">
        <w:rPr>
          <w:rFonts w:ascii="Verdana" w:eastAsia="Times New Roman" w:hAnsi="Verdana" w:cs="Verdana"/>
          <w:sz w:val="20"/>
          <w:szCs w:val="20"/>
          <w:lang w:eastAsia="de-DE"/>
        </w:rPr>
        <w:br/>
        <w:t>Wir freuen uns auf Deine aussagekräftige Bewerbung bis zum 15. Dezember 2022.</w:t>
      </w:r>
      <w:r w:rsidRPr="00EC4F84">
        <w:rPr>
          <w:rFonts w:ascii="Verdana" w:eastAsia="Times New Roman" w:hAnsi="Verdana" w:cs="Verdana"/>
          <w:sz w:val="20"/>
          <w:szCs w:val="20"/>
          <w:lang w:eastAsia="de-DE"/>
        </w:rPr>
        <w:br/>
        <w:t>HBL GmbH, 25. November 2021</w:t>
      </w:r>
    </w:p>
    <w:p w:rsidR="00EC4F84" w:rsidRDefault="00EC4F84">
      <w:bookmarkStart w:id="0" w:name="_GoBack"/>
      <w:bookmarkEnd w:id="0"/>
    </w:p>
    <w:sectPr w:rsidR="00EC4F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88A"/>
    <w:multiLevelType w:val="multilevel"/>
    <w:tmpl w:val="C1C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B6CCA"/>
    <w:multiLevelType w:val="multilevel"/>
    <w:tmpl w:val="A8F2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12945"/>
    <w:multiLevelType w:val="multilevel"/>
    <w:tmpl w:val="1186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F2355"/>
    <w:multiLevelType w:val="multilevel"/>
    <w:tmpl w:val="5204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A497B"/>
    <w:multiLevelType w:val="multilevel"/>
    <w:tmpl w:val="613E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130C5"/>
    <w:multiLevelType w:val="multilevel"/>
    <w:tmpl w:val="4218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B230A"/>
    <w:multiLevelType w:val="multilevel"/>
    <w:tmpl w:val="FAC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361FA"/>
    <w:multiLevelType w:val="multilevel"/>
    <w:tmpl w:val="1FD2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84"/>
    <w:rsid w:val="00711FB3"/>
    <w:rsid w:val="00EC4F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F937"/>
  <w15:chartTrackingRefBased/>
  <w15:docId w15:val="{F949A34E-EE60-4809-94BB-C109F029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EC4F84"/>
    <w:pPr>
      <w:spacing w:before="100" w:beforeAutospacing="1" w:after="100" w:afterAutospacing="1" w:line="240" w:lineRule="auto"/>
      <w:outlineLvl w:val="0"/>
    </w:pPr>
    <w:rPr>
      <w:rFonts w:ascii="Verdana" w:eastAsia="Times New Roman" w:hAnsi="Verdana" w:cs="Verdana"/>
      <w:b/>
      <w:bCs/>
      <w:kern w:val="36"/>
      <w:sz w:val="48"/>
      <w:szCs w:val="48"/>
      <w:lang w:eastAsia="de-DE"/>
    </w:rPr>
  </w:style>
  <w:style w:type="paragraph" w:styleId="berschrift2">
    <w:name w:val="heading 2"/>
    <w:basedOn w:val="Standard"/>
    <w:link w:val="berschrift2Zchn"/>
    <w:uiPriority w:val="9"/>
    <w:qFormat/>
    <w:rsid w:val="00EC4F84"/>
    <w:pPr>
      <w:spacing w:before="100" w:beforeAutospacing="1" w:after="100" w:afterAutospacing="1" w:line="240" w:lineRule="auto"/>
      <w:outlineLvl w:val="1"/>
    </w:pPr>
    <w:rPr>
      <w:rFonts w:ascii="Verdana" w:eastAsia="Times New Roman" w:hAnsi="Verdana" w:cs="Verdana"/>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4F84"/>
    <w:rPr>
      <w:rFonts w:ascii="Verdana" w:eastAsia="Times New Roman" w:hAnsi="Verdana" w:cs="Verdana"/>
      <w:b/>
      <w:bCs/>
      <w:kern w:val="36"/>
      <w:sz w:val="48"/>
      <w:szCs w:val="48"/>
      <w:lang w:eastAsia="de-DE"/>
    </w:rPr>
  </w:style>
  <w:style w:type="character" w:customStyle="1" w:styleId="berschrift2Zchn">
    <w:name w:val="Überschrift 2 Zchn"/>
    <w:basedOn w:val="Absatz-Standardschriftart"/>
    <w:link w:val="berschrift2"/>
    <w:uiPriority w:val="9"/>
    <w:rsid w:val="00EC4F84"/>
    <w:rPr>
      <w:rFonts w:ascii="Verdana" w:eastAsia="Times New Roman" w:hAnsi="Verdana" w:cs="Verdana"/>
      <w:b/>
      <w:bCs/>
      <w:sz w:val="36"/>
      <w:szCs w:val="36"/>
      <w:lang w:eastAsia="de-DE"/>
    </w:rPr>
  </w:style>
  <w:style w:type="paragraph" w:customStyle="1" w:styleId="jod-descriptionlistitem">
    <w:name w:val="jod-descriptionlist__item"/>
    <w:basedOn w:val="Standard"/>
    <w:rsid w:val="00EC4F84"/>
    <w:pPr>
      <w:spacing w:before="100" w:beforeAutospacing="1" w:after="100" w:afterAutospacing="1" w:line="240" w:lineRule="auto"/>
    </w:pPr>
    <w:rPr>
      <w:rFonts w:ascii="Verdana" w:eastAsia="Times New Roman" w:hAnsi="Verdana" w:cs="Verdana"/>
      <w:sz w:val="20"/>
      <w:szCs w:val="20"/>
      <w:lang w:eastAsia="de-DE"/>
    </w:rPr>
  </w:style>
  <w:style w:type="paragraph" w:customStyle="1" w:styleId="jds-text">
    <w:name w:val="jds-text"/>
    <w:basedOn w:val="Standard"/>
    <w:rsid w:val="00EC4F84"/>
    <w:pPr>
      <w:spacing w:before="100" w:beforeAutospacing="1" w:after="100" w:afterAutospacing="1" w:line="240" w:lineRule="auto"/>
    </w:pPr>
    <w:rPr>
      <w:rFonts w:ascii="Verdana" w:eastAsia="Times New Roman" w:hAnsi="Verdana" w:cs="Verdana"/>
      <w:sz w:val="20"/>
      <w:szCs w:val="20"/>
      <w:lang w:eastAsia="de-DE"/>
    </w:rPr>
  </w:style>
  <w:style w:type="paragraph" w:customStyle="1" w:styleId="jod-shareiconitem">
    <w:name w:val="jod-shareicon__item"/>
    <w:basedOn w:val="Standard"/>
    <w:rsid w:val="00EC4F84"/>
    <w:pPr>
      <w:spacing w:before="100" w:beforeAutospacing="1" w:after="100" w:afterAutospacing="1" w:line="240" w:lineRule="auto"/>
    </w:pPr>
    <w:rPr>
      <w:rFonts w:ascii="Verdana" w:eastAsia="Times New Roman" w:hAnsi="Verdana" w:cs="Verdana"/>
      <w:sz w:val="20"/>
      <w:szCs w:val="20"/>
      <w:lang w:eastAsia="de-DE"/>
    </w:rPr>
  </w:style>
  <w:style w:type="paragraph" w:styleId="StandardWeb">
    <w:name w:val="Normal (Web)"/>
    <w:basedOn w:val="Standard"/>
    <w:uiPriority w:val="99"/>
    <w:semiHidden/>
    <w:unhideWhenUsed/>
    <w:rsid w:val="00EC4F84"/>
    <w:pPr>
      <w:spacing w:before="100" w:beforeAutospacing="1" w:after="100" w:afterAutospacing="1" w:line="240" w:lineRule="auto"/>
    </w:pPr>
    <w:rPr>
      <w:rFonts w:ascii="Verdana" w:eastAsia="Times New Roman" w:hAnsi="Verdana" w:cs="Verdana"/>
      <w:sz w:val="20"/>
      <w:szCs w:val="20"/>
      <w:lang w:eastAsia="de-DE"/>
    </w:rPr>
  </w:style>
  <w:style w:type="character" w:styleId="Fett">
    <w:name w:val="Strong"/>
    <w:basedOn w:val="Absatz-Standardschriftart"/>
    <w:uiPriority w:val="22"/>
    <w:qFormat/>
    <w:rsid w:val="00EC4F84"/>
    <w:rPr>
      <w:b/>
      <w:bCs/>
    </w:rPr>
  </w:style>
  <w:style w:type="character" w:customStyle="1" w:styleId="jds-tag">
    <w:name w:val="jds-tag"/>
    <w:basedOn w:val="Absatz-Standardschriftart"/>
    <w:rsid w:val="00EC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717880">
      <w:bodyDiv w:val="1"/>
      <w:marLeft w:val="0"/>
      <w:marRight w:val="0"/>
      <w:marTop w:val="0"/>
      <w:marBottom w:val="0"/>
      <w:divBdr>
        <w:top w:val="none" w:sz="0" w:space="0" w:color="auto"/>
        <w:left w:val="none" w:sz="0" w:space="0" w:color="auto"/>
        <w:bottom w:val="none" w:sz="0" w:space="0" w:color="auto"/>
        <w:right w:val="none" w:sz="0" w:space="0" w:color="auto"/>
      </w:divBdr>
      <w:divsChild>
        <w:div w:id="1079323542">
          <w:marLeft w:val="0"/>
          <w:marRight w:val="0"/>
          <w:marTop w:val="0"/>
          <w:marBottom w:val="0"/>
          <w:divBdr>
            <w:top w:val="none" w:sz="0" w:space="0" w:color="auto"/>
            <w:left w:val="none" w:sz="0" w:space="0" w:color="auto"/>
            <w:bottom w:val="none" w:sz="0" w:space="0" w:color="auto"/>
            <w:right w:val="none" w:sz="0" w:space="0" w:color="auto"/>
          </w:divBdr>
          <w:divsChild>
            <w:div w:id="1544705979">
              <w:marLeft w:val="0"/>
              <w:marRight w:val="0"/>
              <w:marTop w:val="0"/>
              <w:marBottom w:val="0"/>
              <w:divBdr>
                <w:top w:val="none" w:sz="0" w:space="0" w:color="auto"/>
                <w:left w:val="none" w:sz="0" w:space="0" w:color="auto"/>
                <w:bottom w:val="none" w:sz="0" w:space="0" w:color="auto"/>
                <w:right w:val="none" w:sz="0" w:space="0" w:color="auto"/>
              </w:divBdr>
              <w:divsChild>
                <w:div w:id="2043506967">
                  <w:marLeft w:val="0"/>
                  <w:marRight w:val="0"/>
                  <w:marTop w:val="0"/>
                  <w:marBottom w:val="0"/>
                  <w:divBdr>
                    <w:top w:val="none" w:sz="0" w:space="0" w:color="auto"/>
                    <w:left w:val="none" w:sz="0" w:space="0" w:color="auto"/>
                    <w:bottom w:val="none" w:sz="0" w:space="0" w:color="auto"/>
                    <w:right w:val="none" w:sz="0" w:space="0" w:color="auto"/>
                  </w:divBdr>
                  <w:divsChild>
                    <w:div w:id="418721074">
                      <w:marLeft w:val="0"/>
                      <w:marRight w:val="0"/>
                      <w:marTop w:val="0"/>
                      <w:marBottom w:val="0"/>
                      <w:divBdr>
                        <w:top w:val="none" w:sz="0" w:space="0" w:color="auto"/>
                        <w:left w:val="none" w:sz="0" w:space="0" w:color="auto"/>
                        <w:bottom w:val="none" w:sz="0" w:space="0" w:color="auto"/>
                        <w:right w:val="none" w:sz="0" w:space="0" w:color="auto"/>
                      </w:divBdr>
                    </w:div>
                  </w:divsChild>
                </w:div>
                <w:div w:id="69010161">
                  <w:marLeft w:val="0"/>
                  <w:marRight w:val="0"/>
                  <w:marTop w:val="0"/>
                  <w:marBottom w:val="0"/>
                  <w:divBdr>
                    <w:top w:val="none" w:sz="0" w:space="0" w:color="auto"/>
                    <w:left w:val="none" w:sz="0" w:space="0" w:color="auto"/>
                    <w:bottom w:val="none" w:sz="0" w:space="0" w:color="auto"/>
                    <w:right w:val="none" w:sz="0" w:space="0" w:color="auto"/>
                  </w:divBdr>
                </w:div>
                <w:div w:id="542331588">
                  <w:marLeft w:val="0"/>
                  <w:marRight w:val="0"/>
                  <w:marTop w:val="0"/>
                  <w:marBottom w:val="0"/>
                  <w:divBdr>
                    <w:top w:val="none" w:sz="0" w:space="0" w:color="auto"/>
                    <w:left w:val="none" w:sz="0" w:space="0" w:color="auto"/>
                    <w:bottom w:val="none" w:sz="0" w:space="0" w:color="auto"/>
                    <w:right w:val="none" w:sz="0" w:space="0" w:color="auto"/>
                  </w:divBdr>
                  <w:divsChild>
                    <w:div w:id="15026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82020">
          <w:marLeft w:val="0"/>
          <w:marRight w:val="0"/>
          <w:marTop w:val="0"/>
          <w:marBottom w:val="0"/>
          <w:divBdr>
            <w:top w:val="none" w:sz="0" w:space="0" w:color="auto"/>
            <w:left w:val="none" w:sz="0" w:space="0" w:color="auto"/>
            <w:bottom w:val="none" w:sz="0" w:space="0" w:color="auto"/>
            <w:right w:val="none" w:sz="0" w:space="0" w:color="auto"/>
          </w:divBdr>
        </w:div>
        <w:div w:id="1264656367">
          <w:marLeft w:val="0"/>
          <w:marRight w:val="0"/>
          <w:marTop w:val="0"/>
          <w:marBottom w:val="0"/>
          <w:divBdr>
            <w:top w:val="none" w:sz="0" w:space="0" w:color="auto"/>
            <w:left w:val="none" w:sz="0" w:space="0" w:color="auto"/>
            <w:bottom w:val="none" w:sz="0" w:space="0" w:color="auto"/>
            <w:right w:val="none" w:sz="0" w:space="0" w:color="auto"/>
          </w:divBdr>
        </w:div>
      </w:divsChild>
    </w:div>
    <w:div w:id="1634212255">
      <w:bodyDiv w:val="1"/>
      <w:marLeft w:val="0"/>
      <w:marRight w:val="0"/>
      <w:marTop w:val="0"/>
      <w:marBottom w:val="0"/>
      <w:divBdr>
        <w:top w:val="none" w:sz="0" w:space="0" w:color="auto"/>
        <w:left w:val="none" w:sz="0" w:space="0" w:color="auto"/>
        <w:bottom w:val="none" w:sz="0" w:space="0" w:color="auto"/>
        <w:right w:val="none" w:sz="0" w:space="0" w:color="auto"/>
      </w:divBdr>
      <w:divsChild>
        <w:div w:id="1319306123">
          <w:marLeft w:val="0"/>
          <w:marRight w:val="0"/>
          <w:marTop w:val="0"/>
          <w:marBottom w:val="0"/>
          <w:divBdr>
            <w:top w:val="none" w:sz="0" w:space="0" w:color="auto"/>
            <w:left w:val="none" w:sz="0" w:space="0" w:color="auto"/>
            <w:bottom w:val="none" w:sz="0" w:space="0" w:color="auto"/>
            <w:right w:val="none" w:sz="0" w:space="0" w:color="auto"/>
          </w:divBdr>
          <w:divsChild>
            <w:div w:id="384374214">
              <w:marLeft w:val="0"/>
              <w:marRight w:val="0"/>
              <w:marTop w:val="0"/>
              <w:marBottom w:val="0"/>
              <w:divBdr>
                <w:top w:val="none" w:sz="0" w:space="0" w:color="auto"/>
                <w:left w:val="none" w:sz="0" w:space="0" w:color="auto"/>
                <w:bottom w:val="none" w:sz="0" w:space="0" w:color="auto"/>
                <w:right w:val="none" w:sz="0" w:space="0" w:color="auto"/>
              </w:divBdr>
              <w:divsChild>
                <w:div w:id="325860860">
                  <w:marLeft w:val="0"/>
                  <w:marRight w:val="0"/>
                  <w:marTop w:val="0"/>
                  <w:marBottom w:val="0"/>
                  <w:divBdr>
                    <w:top w:val="none" w:sz="0" w:space="0" w:color="auto"/>
                    <w:left w:val="none" w:sz="0" w:space="0" w:color="auto"/>
                    <w:bottom w:val="none" w:sz="0" w:space="0" w:color="auto"/>
                    <w:right w:val="none" w:sz="0" w:space="0" w:color="auto"/>
                  </w:divBdr>
                  <w:divsChild>
                    <w:div w:id="1258059978">
                      <w:marLeft w:val="0"/>
                      <w:marRight w:val="0"/>
                      <w:marTop w:val="0"/>
                      <w:marBottom w:val="0"/>
                      <w:divBdr>
                        <w:top w:val="none" w:sz="0" w:space="0" w:color="auto"/>
                        <w:left w:val="none" w:sz="0" w:space="0" w:color="auto"/>
                        <w:bottom w:val="none" w:sz="0" w:space="0" w:color="auto"/>
                        <w:right w:val="none" w:sz="0" w:space="0" w:color="auto"/>
                      </w:divBdr>
                    </w:div>
                  </w:divsChild>
                </w:div>
                <w:div w:id="1998924030">
                  <w:marLeft w:val="0"/>
                  <w:marRight w:val="0"/>
                  <w:marTop w:val="0"/>
                  <w:marBottom w:val="0"/>
                  <w:divBdr>
                    <w:top w:val="none" w:sz="0" w:space="0" w:color="auto"/>
                    <w:left w:val="none" w:sz="0" w:space="0" w:color="auto"/>
                    <w:bottom w:val="none" w:sz="0" w:space="0" w:color="auto"/>
                    <w:right w:val="none" w:sz="0" w:space="0" w:color="auto"/>
                  </w:divBdr>
                </w:div>
                <w:div w:id="1018697907">
                  <w:marLeft w:val="0"/>
                  <w:marRight w:val="0"/>
                  <w:marTop w:val="0"/>
                  <w:marBottom w:val="0"/>
                  <w:divBdr>
                    <w:top w:val="none" w:sz="0" w:space="0" w:color="auto"/>
                    <w:left w:val="none" w:sz="0" w:space="0" w:color="auto"/>
                    <w:bottom w:val="none" w:sz="0" w:space="0" w:color="auto"/>
                    <w:right w:val="none" w:sz="0" w:space="0" w:color="auto"/>
                  </w:divBdr>
                  <w:divsChild>
                    <w:div w:id="5268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2033">
          <w:marLeft w:val="0"/>
          <w:marRight w:val="0"/>
          <w:marTop w:val="0"/>
          <w:marBottom w:val="0"/>
          <w:divBdr>
            <w:top w:val="none" w:sz="0" w:space="0" w:color="auto"/>
            <w:left w:val="none" w:sz="0" w:space="0" w:color="auto"/>
            <w:bottom w:val="none" w:sz="0" w:space="0" w:color="auto"/>
            <w:right w:val="none" w:sz="0" w:space="0" w:color="auto"/>
          </w:divBdr>
        </w:div>
        <w:div w:id="1574660327">
          <w:marLeft w:val="0"/>
          <w:marRight w:val="0"/>
          <w:marTop w:val="0"/>
          <w:marBottom w:val="0"/>
          <w:divBdr>
            <w:top w:val="none" w:sz="0" w:space="0" w:color="auto"/>
            <w:left w:val="none" w:sz="0" w:space="0" w:color="auto"/>
            <w:bottom w:val="none" w:sz="0" w:space="0" w:color="auto"/>
            <w:right w:val="none" w:sz="0" w:space="0" w:color="auto"/>
          </w:divBdr>
        </w:div>
        <w:div w:id="207932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869</Words>
  <Characters>5480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meid-alfter</dc:creator>
  <cp:keywords/>
  <dc:description/>
  <cp:lastModifiedBy>meid-alfter</cp:lastModifiedBy>
  <cp:revision>1</cp:revision>
  <dcterms:created xsi:type="dcterms:W3CDTF">2021-12-01T07:45:00Z</dcterms:created>
  <dcterms:modified xsi:type="dcterms:W3CDTF">2021-12-01T07:46:00Z</dcterms:modified>
</cp:coreProperties>
</file>